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10E" w:rsidRPr="00A1215C" w:rsidRDefault="00C7510E" w:rsidP="00C751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1215C">
        <w:rPr>
          <w:rFonts w:ascii="Times New Roman" w:hAnsi="Times New Roman"/>
          <w:sz w:val="28"/>
          <w:szCs w:val="28"/>
        </w:rPr>
        <w:t xml:space="preserve">СОВЕТ ДЕПУТАТОВ </w:t>
      </w:r>
      <w:r>
        <w:rPr>
          <w:rFonts w:ascii="Times New Roman" w:hAnsi="Times New Roman"/>
          <w:sz w:val="28"/>
          <w:szCs w:val="28"/>
        </w:rPr>
        <w:t>ЛОБИНСКОГО</w:t>
      </w:r>
      <w:r w:rsidRPr="00A1215C">
        <w:rPr>
          <w:rFonts w:ascii="Times New Roman" w:hAnsi="Times New Roman"/>
          <w:sz w:val="28"/>
          <w:szCs w:val="28"/>
        </w:rPr>
        <w:t xml:space="preserve"> СЕЛЬСОВЕТА</w:t>
      </w:r>
    </w:p>
    <w:p w:rsidR="00C7510E" w:rsidRPr="00A1215C" w:rsidRDefault="00C7510E" w:rsidP="00C751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1215C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C7510E" w:rsidRPr="00A1215C" w:rsidRDefault="00C7510E" w:rsidP="00C751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1215C">
        <w:rPr>
          <w:rFonts w:ascii="Times New Roman" w:hAnsi="Times New Roman"/>
          <w:sz w:val="28"/>
          <w:szCs w:val="28"/>
        </w:rPr>
        <w:t xml:space="preserve">(шестого созыва) </w:t>
      </w:r>
    </w:p>
    <w:p w:rsidR="00C7510E" w:rsidRDefault="00C7510E" w:rsidP="00C751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510E" w:rsidRPr="00A1215C" w:rsidRDefault="00C7510E" w:rsidP="00C751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1215C">
        <w:rPr>
          <w:rFonts w:ascii="Times New Roman" w:hAnsi="Times New Roman"/>
          <w:sz w:val="28"/>
          <w:szCs w:val="28"/>
        </w:rPr>
        <w:t>РЕШЕНИЕ</w:t>
      </w:r>
    </w:p>
    <w:p w:rsidR="00C7510E" w:rsidRPr="00A1215C" w:rsidRDefault="00C7510E" w:rsidP="00C7510E">
      <w:pPr>
        <w:tabs>
          <w:tab w:val="left" w:pos="3280"/>
        </w:tabs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семидесятой очередной</w:t>
      </w:r>
      <w:r w:rsidRPr="00A1215C">
        <w:rPr>
          <w:rFonts w:ascii="Times New Roman" w:hAnsi="Times New Roman"/>
          <w:sz w:val="28"/>
          <w:szCs w:val="28"/>
        </w:rPr>
        <w:t xml:space="preserve"> сессии </w:t>
      </w:r>
    </w:p>
    <w:p w:rsidR="00C7510E" w:rsidRDefault="00C7510E" w:rsidP="00C751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510E" w:rsidRDefault="00C7510E" w:rsidP="00C7510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24.06.2025  года                         с.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Лобино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№247</w:t>
      </w:r>
    </w:p>
    <w:p w:rsidR="00C7510E" w:rsidRDefault="00C7510E" w:rsidP="00C7510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510E" w:rsidRPr="007B106B" w:rsidRDefault="00C7510E" w:rsidP="00C751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116AD2">
        <w:rPr>
          <w:rFonts w:ascii="Times New Roman" w:hAnsi="Times New Roman"/>
          <w:sz w:val="28"/>
          <w:szCs w:val="28"/>
        </w:rPr>
        <w:t xml:space="preserve">О внесении изменений в </w:t>
      </w:r>
      <w:r>
        <w:rPr>
          <w:rFonts w:ascii="Times New Roman" w:hAnsi="Times New Roman"/>
          <w:sz w:val="28"/>
          <w:szCs w:val="28"/>
        </w:rPr>
        <w:t>решение Совета депутатов</w:t>
      </w:r>
      <w:r w:rsidRPr="00116AD2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от 19.02.2021 № 21 «</w:t>
      </w:r>
      <w:r>
        <w:rPr>
          <w:rFonts w:ascii="Times New Roman" w:hAnsi="Times New Roman"/>
          <w:bCs/>
          <w:sz w:val="28"/>
          <w:szCs w:val="28"/>
        </w:rPr>
        <w:t xml:space="preserve">Об утверждении Положения о муниципальном дорожном фонде </w:t>
      </w:r>
      <w:proofErr w:type="spellStart"/>
      <w:r>
        <w:rPr>
          <w:rFonts w:ascii="Times New Roman" w:hAnsi="Times New Roman"/>
          <w:bCs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сельсовета Краснозерского района Новосибирской области и отмене Порядка формирования и исполнения бюджетных ассигнований   дорожного фонда </w:t>
      </w:r>
      <w:proofErr w:type="spellStart"/>
      <w:r>
        <w:rPr>
          <w:rFonts w:ascii="Times New Roman" w:hAnsi="Times New Roman"/>
          <w:bCs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сельсовета Краснозерского района Новосибирской области, утвержденного решением 63 сессии Совета депутатов </w:t>
      </w:r>
      <w:proofErr w:type="spellStart"/>
      <w:r>
        <w:rPr>
          <w:rFonts w:ascii="Times New Roman" w:hAnsi="Times New Roman"/>
          <w:bCs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сельсовета Краснозерского района Новосибирской области четвертого созыва от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28.04.2015 №127»</w:t>
      </w:r>
    </w:p>
    <w:p w:rsidR="00C7510E" w:rsidRPr="00800363" w:rsidRDefault="00C7510E" w:rsidP="00C7510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510E" w:rsidRPr="00800363" w:rsidRDefault="00C7510E" w:rsidP="00C751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6F34">
        <w:rPr>
          <w:rFonts w:ascii="Times New Roman" w:hAnsi="Times New Roman"/>
          <w:sz w:val="28"/>
          <w:szCs w:val="28"/>
        </w:rPr>
        <w:t>В соответствии с Федеральным законом</w:t>
      </w:r>
      <w:r>
        <w:rPr>
          <w:rFonts w:ascii="Times New Roman" w:hAnsi="Times New Roman"/>
          <w:sz w:val="28"/>
          <w:szCs w:val="28"/>
        </w:rPr>
        <w:t xml:space="preserve"> от 06.10.2003 № 131-ФЗ «</w:t>
      </w:r>
      <w:r w:rsidRPr="00FB6F34">
        <w:rPr>
          <w:rFonts w:ascii="Times New Roman" w:hAnsi="Times New Roman"/>
          <w:sz w:val="28"/>
          <w:szCs w:val="28"/>
        </w:rPr>
        <w:t>Об общих принципах организации местного самоуп</w:t>
      </w:r>
      <w:r>
        <w:rPr>
          <w:rFonts w:ascii="Times New Roman" w:hAnsi="Times New Roman"/>
          <w:sz w:val="28"/>
          <w:szCs w:val="28"/>
        </w:rPr>
        <w:t>равления в Российской Федерации»</w:t>
      </w:r>
      <w:r w:rsidRPr="00FB6F3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Уставом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  <w:r w:rsidRPr="008003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Краснозерского муниципального района Новосибирской области, Совет депутатов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</w:t>
      </w:r>
      <w:r w:rsidRPr="00800363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C7510E" w:rsidRPr="00E5275B" w:rsidRDefault="00C7510E" w:rsidP="00C7510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РЕШИЛ</w:t>
      </w:r>
      <w:r w:rsidRPr="00E5275B">
        <w:rPr>
          <w:rFonts w:ascii="Times New Roman" w:hAnsi="Times New Roman"/>
          <w:b/>
          <w:sz w:val="28"/>
          <w:szCs w:val="28"/>
        </w:rPr>
        <w:t>:</w:t>
      </w:r>
    </w:p>
    <w:p w:rsidR="00C7510E" w:rsidRDefault="00C7510E" w:rsidP="00C751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800363">
        <w:rPr>
          <w:rFonts w:ascii="Times New Roman" w:hAnsi="Times New Roman"/>
          <w:sz w:val="28"/>
          <w:szCs w:val="28"/>
        </w:rPr>
        <w:t xml:space="preserve">Внести в </w:t>
      </w:r>
      <w:r>
        <w:rPr>
          <w:rFonts w:ascii="Times New Roman" w:hAnsi="Times New Roman"/>
          <w:sz w:val="28"/>
          <w:szCs w:val="28"/>
        </w:rPr>
        <w:t>решение Совета депутатов</w:t>
      </w:r>
      <w:r w:rsidRPr="00116AD2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от 19.02.2021 № 21 «</w:t>
      </w:r>
      <w:r>
        <w:rPr>
          <w:rFonts w:ascii="Times New Roman" w:hAnsi="Times New Roman"/>
          <w:bCs/>
          <w:sz w:val="28"/>
          <w:szCs w:val="28"/>
        </w:rPr>
        <w:t xml:space="preserve">Об утверждении Положения о муниципальном дорожном фонде </w:t>
      </w:r>
      <w:proofErr w:type="spellStart"/>
      <w:r>
        <w:rPr>
          <w:rFonts w:ascii="Times New Roman" w:hAnsi="Times New Roman"/>
          <w:bCs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сельсовета Краснозерского района Новосибирской области и отмене Порядка формирования и исполнения бюджетных ассигнований   дорожного фонда </w:t>
      </w:r>
      <w:proofErr w:type="spellStart"/>
      <w:r>
        <w:rPr>
          <w:rFonts w:ascii="Times New Roman" w:hAnsi="Times New Roman"/>
          <w:bCs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сельсовета Краснозерского района Новосибирской области, утвержденного решением 63 сессии Совета депутатов </w:t>
      </w:r>
      <w:proofErr w:type="spellStart"/>
      <w:r>
        <w:rPr>
          <w:rFonts w:ascii="Times New Roman" w:hAnsi="Times New Roman"/>
          <w:bCs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сельсовета Краснозерского района Новосибирской области четвертого созыва от 28.04.2015 №127</w:t>
      </w:r>
      <w:proofErr w:type="gramEnd"/>
      <w:r>
        <w:rPr>
          <w:rFonts w:ascii="Times New Roman" w:hAnsi="Times New Roman"/>
          <w:sz w:val="28"/>
          <w:szCs w:val="28"/>
        </w:rPr>
        <w:t>» следующие изменения:</w:t>
      </w:r>
    </w:p>
    <w:p w:rsidR="00C7510E" w:rsidRPr="00230220" w:rsidRDefault="00C7510E" w:rsidP="00C7510E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Положении о муниципальном  дорожном фонде</w:t>
      </w:r>
      <w:r w:rsidRPr="00230220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 w:rsidRPr="00230220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области:</w:t>
      </w:r>
    </w:p>
    <w:p w:rsidR="00C7510E" w:rsidRPr="00230220" w:rsidRDefault="00C7510E" w:rsidP="00C7510E">
      <w:pPr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Пункт 3.2 дополнить подпунктами  </w:t>
      </w:r>
      <w:r w:rsidRPr="00230220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C7510E" w:rsidRPr="00230220" w:rsidRDefault="00C7510E" w:rsidP="00C7510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-</w:t>
      </w:r>
      <w:r w:rsidRPr="00230220">
        <w:rPr>
          <w:rFonts w:ascii="Times New Roman" w:hAnsi="Times New Roman"/>
          <w:sz w:val="28"/>
          <w:szCs w:val="28"/>
        </w:rPr>
        <w:t xml:space="preserve"> на обучение специалиста (должностного лица) администрации   по программам повышения квалификации в сфере безопасности дорожного движения</w:t>
      </w:r>
      <w:proofErr w:type="gramStart"/>
      <w:r w:rsidRPr="00230220">
        <w:rPr>
          <w:rFonts w:ascii="Times New Roman" w:hAnsi="Times New Roman"/>
          <w:sz w:val="28"/>
          <w:szCs w:val="28"/>
        </w:rPr>
        <w:t>.</w:t>
      </w:r>
      <w:r w:rsidRPr="00230220">
        <w:rPr>
          <w:rFonts w:ascii="Times New Roman" w:hAnsi="Times New Roman"/>
          <w:sz w:val="28"/>
          <w:szCs w:val="28"/>
          <w:shd w:val="clear" w:color="auto" w:fill="FFFFFF"/>
        </w:rPr>
        <w:t>".</w:t>
      </w:r>
      <w:proofErr w:type="gramEnd"/>
    </w:p>
    <w:p w:rsidR="00C7510E" w:rsidRPr="00230220" w:rsidRDefault="00C7510E" w:rsidP="00C7510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-</w:t>
      </w:r>
      <w:r w:rsidRPr="00230220">
        <w:rPr>
          <w:rFonts w:ascii="Times New Roman" w:hAnsi="Times New Roman"/>
          <w:sz w:val="28"/>
          <w:szCs w:val="28"/>
        </w:rPr>
        <w:t xml:space="preserve"> на выполнение работ </w:t>
      </w:r>
      <w:r w:rsidRPr="00230220">
        <w:rPr>
          <w:rFonts w:ascii="Times New Roman" w:hAnsi="Times New Roman"/>
          <w:sz w:val="28"/>
          <w:szCs w:val="28"/>
          <w:shd w:val="clear" w:color="auto" w:fill="FFFFFF"/>
        </w:rPr>
        <w:t xml:space="preserve"> по разработке проектов  организации дорожного движения</w:t>
      </w:r>
      <w:proofErr w:type="gramStart"/>
      <w:r w:rsidRPr="00230220">
        <w:rPr>
          <w:rFonts w:ascii="Times New Roman" w:hAnsi="Times New Roman"/>
          <w:sz w:val="28"/>
          <w:szCs w:val="28"/>
        </w:rPr>
        <w:t>.</w:t>
      </w:r>
      <w:r w:rsidRPr="00230220">
        <w:rPr>
          <w:rFonts w:ascii="Times New Roman" w:hAnsi="Times New Roman"/>
          <w:sz w:val="28"/>
          <w:szCs w:val="28"/>
          <w:shd w:val="clear" w:color="auto" w:fill="FFFFFF"/>
        </w:rPr>
        <w:t>".</w:t>
      </w:r>
      <w:proofErr w:type="gramEnd"/>
    </w:p>
    <w:p w:rsidR="00C7510E" w:rsidRPr="00230220" w:rsidRDefault="00C7510E" w:rsidP="00C7510E">
      <w:pPr>
        <w:pStyle w:val="a4"/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</w:t>
      </w:r>
      <w:r w:rsidRPr="00230220">
        <w:rPr>
          <w:rFonts w:ascii="Times New Roman" w:hAnsi="Times New Roman"/>
          <w:sz w:val="28"/>
          <w:szCs w:val="28"/>
        </w:rPr>
        <w:t>одпункт</w:t>
      </w:r>
      <w:r>
        <w:rPr>
          <w:rFonts w:ascii="Times New Roman" w:hAnsi="Times New Roman"/>
          <w:sz w:val="28"/>
          <w:szCs w:val="28"/>
        </w:rPr>
        <w:t xml:space="preserve">  6) пункта 3.2</w:t>
      </w:r>
      <w:r w:rsidRPr="00230220">
        <w:rPr>
          <w:rFonts w:ascii="Times New Roman" w:hAnsi="Times New Roman"/>
          <w:sz w:val="28"/>
          <w:szCs w:val="28"/>
        </w:rPr>
        <w:t xml:space="preserve"> после слов "работ по" дополнить словами "</w:t>
      </w:r>
      <w:r w:rsidRPr="00230220">
        <w:rPr>
          <w:rFonts w:ascii="Times New Roman" w:hAnsi="Times New Roman"/>
          <w:sz w:val="28"/>
          <w:szCs w:val="28"/>
          <w:shd w:val="clear" w:color="auto" w:fill="FFFFFF"/>
        </w:rPr>
        <w:t>инструментальной </w:t>
      </w:r>
      <w:r w:rsidRPr="00230220">
        <w:rPr>
          <w:rStyle w:val="a5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диагностики</w:t>
      </w:r>
      <w:r w:rsidRPr="00230220">
        <w:rPr>
          <w:rFonts w:ascii="Times New Roman" w:hAnsi="Times New Roman"/>
          <w:sz w:val="28"/>
          <w:szCs w:val="28"/>
          <w:shd w:val="clear" w:color="auto" w:fill="FFFFFF"/>
        </w:rPr>
        <w:t> состояния автомобильных дорог и искусственных сооружений на них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по</w:t>
      </w:r>
      <w:proofErr w:type="gramEnd"/>
      <w:r w:rsidRPr="00230220">
        <w:rPr>
          <w:rFonts w:ascii="Times New Roman" w:hAnsi="Times New Roman"/>
          <w:sz w:val="28"/>
          <w:szCs w:val="28"/>
        </w:rPr>
        <w:t>".</w:t>
      </w:r>
    </w:p>
    <w:p w:rsidR="00C7510E" w:rsidRPr="00230220" w:rsidRDefault="00C7510E" w:rsidP="00C7510E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7510E" w:rsidRDefault="00C7510E" w:rsidP="00C7510E">
      <w:pPr>
        <w:pStyle w:val="a3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 w:rsidRPr="00240ADE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Опубликовать данное решение </w:t>
      </w:r>
      <w:r w:rsidRPr="003F21FD">
        <w:rPr>
          <w:sz w:val="28"/>
          <w:szCs w:val="28"/>
        </w:rPr>
        <w:t>в периодическом печатном издании «</w:t>
      </w:r>
      <w:r>
        <w:rPr>
          <w:sz w:val="28"/>
          <w:szCs w:val="28"/>
        </w:rPr>
        <w:t>Вестник</w:t>
      </w:r>
      <w:r w:rsidRPr="003F21FD">
        <w:rPr>
          <w:sz w:val="28"/>
          <w:szCs w:val="28"/>
        </w:rPr>
        <w:t xml:space="preserve"> органов местного самоуправления </w:t>
      </w:r>
      <w:proofErr w:type="spellStart"/>
      <w:r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</w:t>
      </w:r>
      <w:r w:rsidRPr="003F21FD">
        <w:rPr>
          <w:sz w:val="28"/>
          <w:szCs w:val="28"/>
        </w:rPr>
        <w:t xml:space="preserve">Краснозерского района Новосибирской области» и разместить на официальном сайте администрации </w:t>
      </w:r>
      <w:proofErr w:type="spellStart"/>
      <w:r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</w:t>
      </w:r>
      <w:r w:rsidRPr="003F21FD">
        <w:rPr>
          <w:sz w:val="28"/>
          <w:szCs w:val="28"/>
        </w:rPr>
        <w:t>Краснозерского района Новосибирской области.</w:t>
      </w:r>
    </w:p>
    <w:p w:rsidR="00C7510E" w:rsidRDefault="00C7510E" w:rsidP="00C7510E">
      <w:pPr>
        <w:pStyle w:val="a3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C7510E" w:rsidRDefault="00C7510E" w:rsidP="00C7510E">
      <w:pPr>
        <w:pStyle w:val="a3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C7510E" w:rsidRDefault="00C7510E" w:rsidP="00C7510E">
      <w:pPr>
        <w:pStyle w:val="a3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C7510E" w:rsidRPr="00A13A91" w:rsidRDefault="00C7510E" w:rsidP="00C7510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510E" w:rsidRDefault="00C7510E" w:rsidP="00C7510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Совета депутатов </w:t>
      </w:r>
    </w:p>
    <w:p w:rsidR="00C7510E" w:rsidRDefault="00C7510E" w:rsidP="00C7510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Лобинского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</w:p>
    <w:p w:rsidR="00C7510E" w:rsidRDefault="00C7510E" w:rsidP="00C7510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Краснозерского района </w:t>
      </w:r>
    </w:p>
    <w:p w:rsidR="00C7510E" w:rsidRPr="00A13A91" w:rsidRDefault="00C7510E" w:rsidP="00C7510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А.В.Ставицкий</w:t>
      </w:r>
      <w:proofErr w:type="spellEnd"/>
    </w:p>
    <w:p w:rsidR="00C7510E" w:rsidRDefault="00C7510E" w:rsidP="00C7510E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C7510E" w:rsidRDefault="00C7510E" w:rsidP="00C7510E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C7510E" w:rsidRDefault="00C7510E" w:rsidP="00C7510E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C7510E" w:rsidRDefault="00C7510E" w:rsidP="00C7510E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C7510E" w:rsidRDefault="00C7510E" w:rsidP="00C7510E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C7510E" w:rsidRDefault="00C7510E" w:rsidP="00C7510E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С.А.Колесников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</w:p>
    <w:p w:rsidR="00901438" w:rsidRDefault="00901438">
      <w:bookmarkStart w:id="0" w:name="_GoBack"/>
      <w:bookmarkEnd w:id="0"/>
    </w:p>
    <w:sectPr w:rsidR="0090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F808C3"/>
    <w:multiLevelType w:val="multilevel"/>
    <w:tmpl w:val="33909306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86"/>
    <w:rsid w:val="00901438"/>
    <w:rsid w:val="00C7510E"/>
    <w:rsid w:val="00F74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10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751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7510E"/>
    <w:pPr>
      <w:ind w:left="720"/>
      <w:contextualSpacing/>
    </w:pPr>
  </w:style>
  <w:style w:type="character" w:styleId="a5">
    <w:name w:val="Emphasis"/>
    <w:uiPriority w:val="20"/>
    <w:qFormat/>
    <w:rsid w:val="00C7510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10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751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7510E"/>
    <w:pPr>
      <w:ind w:left="720"/>
      <w:contextualSpacing/>
    </w:pPr>
  </w:style>
  <w:style w:type="character" w:styleId="a5">
    <w:name w:val="Emphasis"/>
    <w:uiPriority w:val="20"/>
    <w:qFormat/>
    <w:rsid w:val="00C7510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</cp:revision>
  <cp:lastPrinted>2025-06-24T02:52:00Z</cp:lastPrinted>
  <dcterms:created xsi:type="dcterms:W3CDTF">2025-06-24T02:51:00Z</dcterms:created>
  <dcterms:modified xsi:type="dcterms:W3CDTF">2025-06-24T02:53:00Z</dcterms:modified>
</cp:coreProperties>
</file>